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591CE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СВОДКА</w:t>
      </w:r>
    </w:p>
    <w:p w14:paraId="68D75BB5">
      <w:pPr>
        <w:pStyle w:val="8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28E620B9">
      <w:pPr>
        <w:pStyle w:val="9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предложений по проекту программы профилактики рисков причинения вреда (ущерба) охраняемым законом ценностям</w:t>
      </w:r>
    </w:p>
    <w:p w14:paraId="5CC2B502">
      <w:pPr>
        <w:pStyle w:val="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Краснянского сельского поселения кумылженского муниципального района Волгоградской области</w:t>
      </w:r>
    </w:p>
    <w:p w14:paraId="34A707DC">
      <w:pPr>
        <w:pStyle w:val="8"/>
        <w:jc w:val="center"/>
        <w:rPr>
          <w:rFonts w:ascii="Times New Roman" w:hAnsi="Times New Roman" w:cs="Times New Roman"/>
          <w:sz w:val="22"/>
          <w:szCs w:val="22"/>
        </w:rPr>
      </w:pPr>
    </w:p>
    <w:p w14:paraId="06E55F9D">
      <w:pPr>
        <w:pStyle w:val="9"/>
        <w:ind w:firstLine="426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    Прием   предложений  по  проекту 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Краснянского сельского поселения  Кумылженского муниципального района  Волгоградской области на 202</w:t>
      </w:r>
      <w:r>
        <w:rPr>
          <w:rFonts w:hint="default" w:ascii="Times New Roman" w:hAnsi="Times New Roman" w:cs="Times New Roman"/>
          <w:b w:val="0"/>
          <w:szCs w:val="22"/>
          <w:lang w:val="ru-RU"/>
        </w:rPr>
        <w:t>6</w:t>
      </w:r>
      <w:r>
        <w:rPr>
          <w:rFonts w:ascii="Times New Roman" w:hAnsi="Times New Roman" w:cs="Times New Roman"/>
          <w:b w:val="0"/>
          <w:szCs w:val="22"/>
        </w:rPr>
        <w:t xml:space="preserve"> год.  (далее  именуется  -  программа профилактики), осуществлялся  администрацией Краснянского сельского поселения Кумылженского муниципального района Волгоградскойобласти, контрольно-надзорным органом, являющимся разработчиком проекта программы профилактики (далее именуется - разработчик), </w:t>
      </w:r>
    </w:p>
    <w:p w14:paraId="2891B199">
      <w:pPr>
        <w:pStyle w:val="9"/>
        <w:ind w:firstLine="426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 "01" октября 202</w:t>
      </w:r>
      <w:r>
        <w:rPr>
          <w:rFonts w:hint="default" w:ascii="Times New Roman" w:hAnsi="Times New Roman" w:cs="Times New Roman"/>
          <w:b w:val="0"/>
          <w:szCs w:val="22"/>
          <w:lang w:val="ru-RU"/>
        </w:rPr>
        <w:t>5</w:t>
      </w:r>
      <w:r>
        <w:rPr>
          <w:rFonts w:ascii="Times New Roman" w:hAnsi="Times New Roman" w:cs="Times New Roman"/>
          <w:b w:val="0"/>
          <w:szCs w:val="22"/>
        </w:rPr>
        <w:t xml:space="preserve"> г. по "01" ноября 202</w:t>
      </w:r>
      <w:r>
        <w:rPr>
          <w:rFonts w:hint="default" w:ascii="Times New Roman" w:hAnsi="Times New Roman" w:cs="Times New Roman"/>
          <w:b w:val="0"/>
          <w:szCs w:val="22"/>
          <w:lang w:val="ru-RU"/>
        </w:rPr>
        <w:t>5</w:t>
      </w:r>
      <w:r>
        <w:rPr>
          <w:rFonts w:ascii="Times New Roman" w:hAnsi="Times New Roman" w:cs="Times New Roman"/>
          <w:b w:val="0"/>
          <w:szCs w:val="22"/>
        </w:rPr>
        <w:t xml:space="preserve"> г.</w:t>
      </w:r>
    </w:p>
    <w:p w14:paraId="785710D2">
      <w:pPr>
        <w:pStyle w:val="7"/>
        <w:jc w:val="both"/>
        <w:rPr>
          <w:rFonts w:ascii="Times New Roman" w:hAnsi="Times New Roman" w:cs="Times New Roman"/>
          <w:szCs w:val="2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0"/>
        <w:gridCol w:w="2608"/>
        <w:gridCol w:w="2778"/>
        <w:gridCol w:w="3118"/>
      </w:tblGrid>
      <w:tr w14:paraId="79CD41F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left w:val="nil"/>
            </w:tcBorders>
          </w:tcPr>
          <w:p w14:paraId="3F2D4B1D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608" w:type="dxa"/>
          </w:tcPr>
          <w:p w14:paraId="66A70C4D">
            <w:pPr>
              <w:pStyle w:val="7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Информация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 xml:space="preserve">об участнике </w:t>
            </w:r>
            <w:r>
              <w:rPr>
                <w:rFonts w:ascii="Times New Roman" w:hAnsi="Times New Roman" w:cs="Times New Roman"/>
                <w:b/>
                <w:szCs w:val="22"/>
              </w:rPr>
              <w:t>общественного</w:t>
            </w:r>
          </w:p>
          <w:p w14:paraId="47A77712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обсуждения проекта программы профилактики</w:t>
            </w:r>
          </w:p>
        </w:tc>
        <w:tc>
          <w:tcPr>
            <w:tcW w:w="2778" w:type="dxa"/>
          </w:tcPr>
          <w:p w14:paraId="7E8FB7B7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Содержание предложения по проекту программы профилактики, поступившего от участника </w:t>
            </w:r>
            <w:r>
              <w:rPr>
                <w:rFonts w:ascii="Times New Roman" w:hAnsi="Times New Roman" w:cs="Times New Roman"/>
                <w:b/>
                <w:szCs w:val="22"/>
              </w:rPr>
              <w:t>общественного</w:t>
            </w:r>
            <w:r>
              <w:rPr>
                <w:rFonts w:ascii="Times New Roman" w:hAnsi="Times New Roman" w:cs="Times New Roman"/>
                <w:szCs w:val="22"/>
              </w:rPr>
              <w:t xml:space="preserve"> обсуждения проекта программы профилактики</w:t>
            </w:r>
          </w:p>
        </w:tc>
        <w:tc>
          <w:tcPr>
            <w:tcW w:w="3118" w:type="dxa"/>
            <w:tcBorders>
              <w:right w:val="nil"/>
            </w:tcBorders>
          </w:tcPr>
          <w:p w14:paraId="6A87E0F0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Результат рассмотрения разработчиком предложения по проекту программы профилактики, поступившего от участника </w:t>
            </w:r>
            <w:r>
              <w:rPr>
                <w:rFonts w:ascii="Times New Roman" w:hAnsi="Times New Roman" w:cs="Times New Roman"/>
                <w:b/>
                <w:szCs w:val="22"/>
              </w:rPr>
              <w:t>общественного</w:t>
            </w:r>
            <w:r>
              <w:rPr>
                <w:rFonts w:ascii="Times New Roman" w:hAnsi="Times New Roman" w:cs="Times New Roman"/>
                <w:szCs w:val="22"/>
              </w:rPr>
              <w:t xml:space="preserve"> обсуждения проекта программы профилактики</w:t>
            </w:r>
          </w:p>
        </w:tc>
      </w:tr>
      <w:tr w14:paraId="545C8D5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left w:val="nil"/>
            </w:tcBorders>
          </w:tcPr>
          <w:p w14:paraId="52684DFD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08" w:type="dxa"/>
          </w:tcPr>
          <w:p w14:paraId="0684B1AA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78" w:type="dxa"/>
          </w:tcPr>
          <w:p w14:paraId="2BA07690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18" w:type="dxa"/>
            <w:tcBorders>
              <w:right w:val="nil"/>
            </w:tcBorders>
          </w:tcPr>
          <w:p w14:paraId="45F147CE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14:paraId="2C5F72E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7DA724D5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</w:tcPr>
          <w:p w14:paraId="103D049B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0FE6604A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1408B048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7849B76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4C6E878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D12F6B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D14DDF6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493E1C9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F0EE7E1">
      <w:pPr>
        <w:pStyle w:val="7"/>
        <w:jc w:val="both"/>
        <w:rPr>
          <w:rFonts w:ascii="Times New Roman" w:hAnsi="Times New Roman" w:cs="Times New Roman"/>
          <w:szCs w:val="22"/>
        </w:rPr>
      </w:pPr>
    </w:p>
    <w:p w14:paraId="39E27263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Общее  количество  участников  </w:t>
      </w:r>
      <w:r>
        <w:rPr>
          <w:rFonts w:ascii="Times New Roman" w:hAnsi="Times New Roman" w:cs="Times New Roman"/>
          <w:b/>
          <w:sz w:val="22"/>
          <w:szCs w:val="22"/>
        </w:rPr>
        <w:t>общественного</w:t>
      </w:r>
      <w:r>
        <w:rPr>
          <w:rFonts w:ascii="Times New Roman" w:hAnsi="Times New Roman" w:cs="Times New Roman"/>
          <w:sz w:val="22"/>
          <w:szCs w:val="22"/>
        </w:rPr>
        <w:t xml:space="preserve">  обсуждения  проекта программы профилактики:___5_____.</w:t>
      </w:r>
    </w:p>
    <w:p w14:paraId="3F4B1D07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Общее   количество  предложений  по  проекту программы профилактики,  поступивших  от участников </w:t>
      </w:r>
      <w:r>
        <w:rPr>
          <w:rFonts w:ascii="Times New Roman" w:hAnsi="Times New Roman" w:cs="Times New Roman"/>
          <w:b/>
          <w:sz w:val="22"/>
          <w:szCs w:val="22"/>
        </w:rPr>
        <w:t>общественного</w:t>
      </w:r>
      <w:r>
        <w:rPr>
          <w:rFonts w:ascii="Times New Roman" w:hAnsi="Times New Roman" w:cs="Times New Roman"/>
          <w:sz w:val="22"/>
          <w:szCs w:val="22"/>
        </w:rPr>
        <w:t xml:space="preserve"> обсуждения проекта программы профилактики: __0_____.</w:t>
      </w:r>
    </w:p>
    <w:p w14:paraId="3FA55FF2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  <w:sz w:val="22"/>
          <w:szCs w:val="22"/>
        </w:rPr>
        <w:t>общественного</w:t>
      </w:r>
      <w:r>
        <w:rPr>
          <w:rFonts w:ascii="Times New Roman" w:hAnsi="Times New Roman" w:cs="Times New Roman"/>
          <w:sz w:val="22"/>
          <w:szCs w:val="22"/>
        </w:rPr>
        <w:t xml:space="preserve">   обсуждения проекта программы профилактики,  которые  учтены  разработчиком:___0_______.</w:t>
      </w:r>
    </w:p>
    <w:p w14:paraId="465EAEEA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  <w:sz w:val="22"/>
          <w:szCs w:val="22"/>
        </w:rPr>
        <w:t>общественного</w:t>
      </w:r>
      <w:r>
        <w:rPr>
          <w:rFonts w:ascii="Times New Roman" w:hAnsi="Times New Roman" w:cs="Times New Roman"/>
          <w:sz w:val="22"/>
          <w:szCs w:val="22"/>
        </w:rPr>
        <w:t xml:space="preserve"> обсуждения   проекта  программы профилактики,  которые  учтены  разработчиком частично: __0_____.</w:t>
      </w:r>
    </w:p>
    <w:p w14:paraId="39692558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  <w:sz w:val="22"/>
          <w:szCs w:val="22"/>
        </w:rPr>
        <w:t>общественного</w:t>
      </w:r>
      <w:r>
        <w:rPr>
          <w:rFonts w:ascii="Times New Roman" w:hAnsi="Times New Roman" w:cs="Times New Roman"/>
          <w:sz w:val="22"/>
          <w:szCs w:val="22"/>
        </w:rPr>
        <w:t xml:space="preserve"> обсуждения  проекта  программы профилактики,  которые не учтены разработчиком:__0_______.</w:t>
      </w:r>
    </w:p>
    <w:p w14:paraId="11CA6EBF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Дата  составления  сводки предложений по проекту программы профилактики: "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02</w:t>
      </w:r>
      <w:r>
        <w:rPr>
          <w:rFonts w:ascii="Times New Roman" w:hAnsi="Times New Roman" w:cs="Times New Roman"/>
          <w:sz w:val="22"/>
          <w:szCs w:val="22"/>
        </w:rPr>
        <w:t>"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декабря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E075DB2">
      <w:pPr>
        <w:pStyle w:val="7"/>
        <w:jc w:val="both"/>
        <w:rPr>
          <w:rFonts w:ascii="Times New Roman" w:hAnsi="Times New Roman" w:cs="Times New Roman"/>
          <w:szCs w:val="22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94"/>
        <w:gridCol w:w="567"/>
        <w:gridCol w:w="1757"/>
        <w:gridCol w:w="552"/>
        <w:gridCol w:w="2381"/>
      </w:tblGrid>
      <w:tr w14:paraId="2516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94" w:type="dxa"/>
            <w:tcBorders>
              <w:top w:val="nil"/>
              <w:left w:val="nil"/>
              <w:right w:val="nil"/>
            </w:tcBorders>
          </w:tcPr>
          <w:p w14:paraId="1BA23402">
            <w:pPr>
              <w:pStyle w:val="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Глава Краснянского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B1E900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</w:tcPr>
          <w:p w14:paraId="1C44684A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76196B5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14:paraId="45DF5D98">
            <w:pPr>
              <w:pStyle w:val="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Л.В.Шаронова</w:t>
            </w:r>
          </w:p>
        </w:tc>
      </w:tr>
      <w:tr w14:paraId="745F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14:paraId="668B2328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D09B37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14:paraId="17DF2CC1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7C49C30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14:paraId="7CA8D77E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(инициалы, фамилия)</w:t>
            </w:r>
          </w:p>
        </w:tc>
      </w:tr>
    </w:tbl>
    <w:p w14:paraId="453DE3D5">
      <w:pPr>
        <w:pStyle w:val="7"/>
      </w:pPr>
    </w:p>
    <w:sectPr>
      <w:pgSz w:w="11906" w:h="16838"/>
      <w:pgMar w:top="1134" w:right="1276" w:bottom="1134" w:left="155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A5BB3"/>
    <w:rsid w:val="00047C7F"/>
    <w:rsid w:val="000A498A"/>
    <w:rsid w:val="00182D96"/>
    <w:rsid w:val="00195A13"/>
    <w:rsid w:val="001A5BB3"/>
    <w:rsid w:val="001B26BD"/>
    <w:rsid w:val="002929D6"/>
    <w:rsid w:val="002E6A1C"/>
    <w:rsid w:val="003560EE"/>
    <w:rsid w:val="00455874"/>
    <w:rsid w:val="004B11CF"/>
    <w:rsid w:val="004E5902"/>
    <w:rsid w:val="00564F3D"/>
    <w:rsid w:val="005A3B41"/>
    <w:rsid w:val="005A627F"/>
    <w:rsid w:val="005D1948"/>
    <w:rsid w:val="006069FA"/>
    <w:rsid w:val="0064345C"/>
    <w:rsid w:val="006D6019"/>
    <w:rsid w:val="00705EB7"/>
    <w:rsid w:val="007136C5"/>
    <w:rsid w:val="00717051"/>
    <w:rsid w:val="00764F25"/>
    <w:rsid w:val="007B2FB9"/>
    <w:rsid w:val="007F45FF"/>
    <w:rsid w:val="008C5CD3"/>
    <w:rsid w:val="008E583A"/>
    <w:rsid w:val="008F6B37"/>
    <w:rsid w:val="0098285F"/>
    <w:rsid w:val="00997520"/>
    <w:rsid w:val="00A0534D"/>
    <w:rsid w:val="00A1287D"/>
    <w:rsid w:val="00A7138B"/>
    <w:rsid w:val="00B42528"/>
    <w:rsid w:val="00B912D0"/>
    <w:rsid w:val="00CD581C"/>
    <w:rsid w:val="00D13700"/>
    <w:rsid w:val="00D3688D"/>
    <w:rsid w:val="00D62E26"/>
    <w:rsid w:val="00D91DBE"/>
    <w:rsid w:val="00F33787"/>
    <w:rsid w:val="00F546D6"/>
    <w:rsid w:val="645D5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8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CCC43-0546-41CE-9682-9D0725B326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2045</Characters>
  <Lines>17</Lines>
  <Paragraphs>4</Paragraphs>
  <TotalTime>54</TotalTime>
  <ScaleCrop>false</ScaleCrop>
  <LinksUpToDate>false</LinksUpToDate>
  <CharactersWithSpaces>2399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2021-09-24T08:34:00Z</dcterms:created>
  <dc:creator>Баранова Елена Николаевна</dc:creator>
  <cp:lastModifiedBy>user</cp:lastModifiedBy>
  <cp:lastPrinted>2024-11-29T10:49:00Z</cp:lastPrinted>
  <dcterms:modified xsi:type="dcterms:W3CDTF">2025-12-08T07:50:55Z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404B9365835341948C7F06E9BD61C420_12</vt:lpwstr>
  </property>
</Properties>
</file>